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F7" w:rsidRPr="00EE53AF" w:rsidRDefault="009700F7" w:rsidP="009700F7">
      <w:pPr>
        <w:jc w:val="center"/>
        <w:rPr>
          <w:rFonts w:ascii="Arial" w:hAnsi="Arial" w:cs="Arial"/>
          <w:bCs/>
          <w:sz w:val="28"/>
          <w:szCs w:val="22"/>
          <w:lang w:val="fr-FR"/>
        </w:rPr>
      </w:pPr>
      <w:bookmarkStart w:id="0" w:name="_GoBack"/>
      <w:bookmarkEnd w:id="0"/>
      <w:r w:rsidRPr="00EE53AF">
        <w:rPr>
          <w:rFonts w:ascii="Arial" w:hAnsi="Arial" w:cs="Arial"/>
          <w:bCs/>
          <w:sz w:val="28"/>
          <w:szCs w:val="22"/>
        </w:rPr>
        <w:t>Mi</w:t>
      </w:r>
      <w:r w:rsidRPr="00EE53AF">
        <w:rPr>
          <w:rFonts w:ascii="Arial" w:hAnsi="Arial" w:cs="Arial"/>
          <w:bCs/>
          <w:sz w:val="28"/>
          <w:szCs w:val="22"/>
          <w:lang w:val="fr-FR"/>
        </w:rPr>
        <w:t xml:space="preserve">se en place du dispositif </w:t>
      </w:r>
      <w:r w:rsidRPr="00EE53AF">
        <w:rPr>
          <w:rFonts w:ascii="Arial" w:hAnsi="Arial" w:cs="Arial"/>
          <w:bCs/>
          <w:sz w:val="28"/>
          <w:szCs w:val="22"/>
          <w:lang w:val="fr-FR"/>
        </w:rPr>
        <w:br/>
        <w:t>de signalement des actes de violence, discrimination, harcèlement moral ou sexuel, d’agissements sexistes</w:t>
      </w:r>
      <w:r w:rsidR="001F4509">
        <w:rPr>
          <w:rFonts w:ascii="Arial" w:hAnsi="Arial" w:cs="Arial"/>
          <w:bCs/>
          <w:sz w:val="28"/>
          <w:szCs w:val="22"/>
          <w:lang w:val="fr-FR"/>
        </w:rPr>
        <w:t xml:space="preserve"> </w:t>
      </w:r>
      <w:r w:rsidRPr="00EE53AF">
        <w:rPr>
          <w:rFonts w:ascii="Arial" w:hAnsi="Arial" w:cs="Arial"/>
          <w:bCs/>
          <w:sz w:val="28"/>
          <w:szCs w:val="22"/>
          <w:lang w:val="fr-FR"/>
        </w:rPr>
        <w:t>et atteinte à l’intégrité de la personne</w:t>
      </w:r>
    </w:p>
    <w:p w:rsidR="009700F7" w:rsidRPr="009700F7" w:rsidRDefault="009700F7" w:rsidP="009700F7">
      <w:pPr>
        <w:jc w:val="center"/>
        <w:rPr>
          <w:rFonts w:ascii="Arial" w:hAnsi="Arial" w:cs="Arial"/>
          <w:szCs w:val="22"/>
        </w:rPr>
      </w:pPr>
    </w:p>
    <w:p w:rsidR="009700F7" w:rsidRPr="009700F7" w:rsidRDefault="009700F7" w:rsidP="009700F7">
      <w:pPr>
        <w:jc w:val="center"/>
        <w:rPr>
          <w:rFonts w:ascii="Arial" w:hAnsi="Arial" w:cs="Arial"/>
          <w:b/>
          <w:bCs/>
          <w:color w:val="000000" w:themeColor="text1"/>
          <w:szCs w:val="22"/>
          <w:lang w:val="fr-FR"/>
        </w:rPr>
      </w:pPr>
    </w:p>
    <w:p w:rsidR="009700F7" w:rsidRPr="009700F7" w:rsidRDefault="009700F7" w:rsidP="00970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94948"/>
        <w:jc w:val="center"/>
        <w:rPr>
          <w:rFonts w:ascii="Arial" w:hAnsi="Arial" w:cs="Arial"/>
          <w:b/>
          <w:bCs/>
          <w:color w:val="FFFFFF" w:themeColor="background1"/>
          <w:sz w:val="28"/>
          <w:szCs w:val="22"/>
          <w:lang w:val="fr-FR"/>
        </w:rPr>
      </w:pPr>
      <w:r w:rsidRPr="009700F7">
        <w:rPr>
          <w:rFonts w:ascii="Arial" w:hAnsi="Arial" w:cs="Arial"/>
          <w:b/>
          <w:bCs/>
          <w:color w:val="FFFFFF" w:themeColor="background1"/>
          <w:sz w:val="28"/>
          <w:szCs w:val="22"/>
          <w:lang w:val="fr-FR"/>
        </w:rPr>
        <w:t xml:space="preserve">NOTE D’INFORMATION - </w:t>
      </w:r>
      <w:sdt>
        <w:sdtPr>
          <w:rPr>
            <w:rFonts w:ascii="Arial" w:hAnsi="Arial" w:cs="Arial"/>
            <w:b/>
            <w:bCs/>
            <w:color w:val="FFFFFF" w:themeColor="background1"/>
            <w:sz w:val="28"/>
            <w:szCs w:val="22"/>
            <w:lang w:val="fr-FR"/>
          </w:rPr>
          <w:id w:val="-1103876022"/>
          <w:placeholder>
            <w:docPart w:val="4868D41F58434FB7BAB5AA3EC4412CDE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Pr="00EE53AF">
            <w:rPr>
              <w:rStyle w:val="Textedelespacerserv"/>
              <w:rFonts w:ascii="Arial" w:hAnsi="Arial" w:cs="Arial"/>
              <w:color w:val="FFFFFF" w:themeColor="background1"/>
              <w:szCs w:val="22"/>
            </w:rPr>
            <w:t>Cliquez ou appuyez ici pour entrer une date.</w:t>
          </w:r>
        </w:sdtContent>
      </w:sdt>
    </w:p>
    <w:p w:rsidR="009700F7" w:rsidRPr="009700F7" w:rsidRDefault="009700F7" w:rsidP="009700F7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</w:p>
    <w:p w:rsidR="009700F7" w:rsidRDefault="009700F7" w:rsidP="009700F7">
      <w:pPr>
        <w:spacing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  <w:r w:rsidRPr="009700F7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Nous vous informons que </w:t>
      </w:r>
      <w:r w:rsidRPr="009700F7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  <w:lang w:val="fr-FR"/>
        </w:rPr>
        <w:t>[votre collectivité / établissement public]</w:t>
      </w:r>
      <w:r w:rsidRPr="009700F7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 a adhéré au dispositif proposé par le Centre de Gestion de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>s Deux-Sèvres</w:t>
      </w:r>
      <w:r w:rsidRPr="009700F7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. </w:t>
      </w:r>
    </w:p>
    <w:p w:rsidR="009700F7" w:rsidRPr="009700F7" w:rsidRDefault="009700F7" w:rsidP="009700F7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  <w:r w:rsidRPr="009700F7">
        <w:rPr>
          <w:rFonts w:ascii="Arial" w:hAnsi="Arial" w:cs="Arial"/>
          <w:sz w:val="22"/>
          <w:szCs w:val="22"/>
          <w:lang w:val="fr-FR"/>
        </w:rPr>
        <w:t xml:space="preserve">Ce dispositif a été initié par la loi de Transformation de la Fonction Publique du 6 août 2019 et le décret du 13 mars 2020 précise les modalités de mise en œuvre. Il a pour objectif de recueillir les signalements des agents s’estimant victimes d’un acte de violence, de discrimination, de harcèlement, d’agissements sexistes et/ou d’atteinte à l’intégrité de la personne, et de les orienter vers les professionnels/structures/autorités compétentes en matière d’accompagnement, de soutien et de protection des victimes et de traitement des faits. </w:t>
      </w:r>
    </w:p>
    <w:p w:rsidR="009700F7" w:rsidRPr="009700F7" w:rsidRDefault="009700F7" w:rsidP="009700F7">
      <w:pPr>
        <w:spacing w:before="240" w:after="240"/>
        <w:jc w:val="both"/>
        <w:rPr>
          <w:rFonts w:ascii="Arial" w:eastAsia="Times New Roman" w:hAnsi="Arial" w:cs="Arial"/>
          <w:b/>
          <w:bCs/>
          <w:color w:val="C00000"/>
          <w:sz w:val="22"/>
          <w:szCs w:val="22"/>
          <w:lang w:val="fr-FR"/>
        </w:rPr>
      </w:pPr>
      <w:r w:rsidRPr="009700F7">
        <w:rPr>
          <w:rFonts w:ascii="Arial" w:eastAsia="Times New Roman" w:hAnsi="Arial" w:cs="Arial"/>
          <w:b/>
          <w:bCs/>
          <w:color w:val="C00000"/>
          <w:sz w:val="22"/>
          <w:szCs w:val="22"/>
          <w:lang w:val="fr-FR"/>
        </w:rPr>
        <w:t xml:space="preserve">Qui peut signaler des faits ? </w:t>
      </w:r>
    </w:p>
    <w:p w:rsidR="009700F7" w:rsidRDefault="009700F7" w:rsidP="009700F7">
      <w:pPr>
        <w:spacing w:before="240" w:after="240"/>
        <w:jc w:val="both"/>
        <w:rPr>
          <w:rFonts w:ascii="Arial" w:hAnsi="Arial" w:cs="Arial"/>
          <w:sz w:val="22"/>
          <w:szCs w:val="22"/>
          <w:lang w:val="fr-FR"/>
        </w:rPr>
      </w:pPr>
      <w:r w:rsidRPr="009700F7">
        <w:rPr>
          <w:rFonts w:ascii="Arial" w:eastAsia="Times New Roman" w:hAnsi="Arial" w:cs="Arial"/>
          <w:color w:val="000000"/>
          <w:sz w:val="22"/>
          <w:szCs w:val="22"/>
          <w:lang w:val="fr-FR"/>
        </w:rPr>
        <w:t xml:space="preserve">Ce dispositif est ouvert </w:t>
      </w:r>
      <w:r w:rsidRPr="009700F7">
        <w:rPr>
          <w:rFonts w:ascii="Arial" w:hAnsi="Arial" w:cs="Arial"/>
          <w:sz w:val="22"/>
          <w:szCs w:val="22"/>
        </w:rPr>
        <w:t xml:space="preserve">à </w:t>
      </w:r>
      <w:r w:rsidRPr="009700F7">
        <w:rPr>
          <w:rFonts w:ascii="Arial" w:hAnsi="Arial" w:cs="Arial"/>
          <w:b/>
          <w:sz w:val="22"/>
          <w:szCs w:val="22"/>
          <w:lang w:val="fr-FR"/>
        </w:rPr>
        <w:t xml:space="preserve">l’ensemble </w:t>
      </w:r>
      <w:r w:rsidRPr="009700F7">
        <w:rPr>
          <w:rFonts w:ascii="Arial" w:hAnsi="Arial" w:cs="Arial"/>
          <w:b/>
          <w:bCs/>
          <w:sz w:val="22"/>
          <w:szCs w:val="22"/>
          <w:lang w:val="fr-FR"/>
        </w:rPr>
        <w:t>des personnels de la collectivité</w:t>
      </w:r>
      <w:r w:rsidRPr="009700F7">
        <w:rPr>
          <w:rFonts w:ascii="Arial" w:hAnsi="Arial" w:cs="Arial"/>
          <w:sz w:val="22"/>
          <w:szCs w:val="22"/>
          <w:lang w:val="fr-FR"/>
        </w:rPr>
        <w:t xml:space="preserve"> : </w:t>
      </w:r>
      <w:r w:rsidRPr="009700F7">
        <w:rPr>
          <w:rFonts w:ascii="Arial" w:hAnsi="Arial" w:cs="Arial"/>
          <w:i/>
          <w:sz w:val="22"/>
          <w:szCs w:val="22"/>
          <w:lang w:val="fr-FR"/>
        </w:rPr>
        <w:t>fonctionnaires, contractuels de droit public ou de droit privé, élèves ou étudiants en stage, apprentis</w:t>
      </w:r>
      <w:r w:rsidRPr="009700F7"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9700F7" w:rsidRPr="009700F7" w:rsidRDefault="00886043" w:rsidP="009700F7">
      <w:pPr>
        <w:spacing w:before="240" w:after="240"/>
        <w:jc w:val="both"/>
        <w:rPr>
          <w:rFonts w:ascii="Arial" w:eastAsia="Times New Roman" w:hAnsi="Arial" w:cs="Arial"/>
          <w:b/>
          <w:bCs/>
          <w:color w:val="002060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5BEC1" wp14:editId="5163C1FC">
                <wp:simplePos x="0" y="0"/>
                <wp:positionH relativeFrom="column">
                  <wp:posOffset>4610734</wp:posOffset>
                </wp:positionH>
                <wp:positionV relativeFrom="paragraph">
                  <wp:posOffset>63501</wp:posOffset>
                </wp:positionV>
                <wp:extent cx="370205" cy="1372235"/>
                <wp:effectExtent l="0" t="5715" r="5080" b="50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0205" cy="13722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0B6A" w:rsidRPr="006E4AAB" w:rsidRDefault="00886043" w:rsidP="00F80B6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Orientations/suivi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5BEC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63.05pt;margin-top:5pt;width:29.15pt;height:108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" fillcolor="#538135 [2409]" stroked="f" strokeweight=".5pt">
                <v:textbox style="layout-flow:vertical;mso-layout-flow-alt:bottom-to-top">
                  <w:txbxContent>
                    <w:p w:rsidR="00F80B6A" w:rsidRPr="006E4AAB" w:rsidRDefault="00886043" w:rsidP="00F80B6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Orientations/suivi</w:t>
                      </w:r>
                    </w:p>
                  </w:txbxContent>
                </v:textbox>
              </v:shape>
            </w:pict>
          </mc:Fallback>
        </mc:AlternateContent>
      </w:r>
      <w:r w:rsidR="00A61404">
        <w:rPr>
          <w:rFonts w:ascii="Arial" w:hAnsi="Arial" w:cs="Arial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B1D52" wp14:editId="7CA0B132">
                <wp:simplePos x="0" y="0"/>
                <wp:positionH relativeFrom="column">
                  <wp:posOffset>2280601</wp:posOffset>
                </wp:positionH>
                <wp:positionV relativeFrom="paragraph">
                  <wp:posOffset>257493</wp:posOffset>
                </wp:positionV>
                <wp:extent cx="370525" cy="1009993"/>
                <wp:effectExtent l="4128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0525" cy="1009993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1404" w:rsidRPr="006E4AAB" w:rsidRDefault="00A61404" w:rsidP="00A614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Traitement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1D52" id="Zone de texte 3" o:spid="_x0000_s1027" type="#_x0000_t202" style="position:absolute;left:0;text-align:left;margin-left:179.55pt;margin-top:20.3pt;width:29.2pt;height:79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" fillcolor="purple" stroked="f" strokeweight=".5pt">
                <v:textbox style="layout-flow:vertical;mso-layout-flow-alt:bottom-to-top">
                  <w:txbxContent>
                    <w:p w:rsidR="00A61404" w:rsidRPr="006E4AAB" w:rsidRDefault="00A61404" w:rsidP="00A614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Traitement</w:t>
                      </w:r>
                    </w:p>
                  </w:txbxContent>
                </v:textbox>
              </v:shape>
            </w:pict>
          </mc:Fallback>
        </mc:AlternateContent>
      </w:r>
      <w:r w:rsidR="006E4AAB">
        <w:rPr>
          <w:rFonts w:ascii="Arial" w:hAnsi="Arial" w:cs="Arial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219392</wp:posOffset>
                </wp:positionH>
                <wp:positionV relativeFrom="paragraph">
                  <wp:posOffset>206694</wp:posOffset>
                </wp:positionV>
                <wp:extent cx="370525" cy="1009993"/>
                <wp:effectExtent l="4128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0525" cy="100999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6638" w:rsidRPr="006E4AAB" w:rsidRDefault="006E4AAB" w:rsidP="00B7663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E4AA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Recueil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17.25pt;margin-top:16.3pt;width:29.2pt;height:79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" fillcolor="#5b9bd5 [3204]" stroked="f" strokeweight=".5pt">
                <v:textbox style="layout-flow:vertical;mso-layout-flow-alt:bottom-to-top">
                  <w:txbxContent>
                    <w:p w:rsidR="00B76638" w:rsidRPr="006E4AAB" w:rsidRDefault="006E4AAB" w:rsidP="00B7663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E4AAB">
                        <w:rPr>
                          <w:rFonts w:ascii="Arial" w:hAnsi="Arial" w:cs="Arial"/>
                          <w:color w:val="FFFFFF" w:themeColor="background1"/>
                        </w:rPr>
                        <w:t>Recueil</w:t>
                      </w:r>
                    </w:p>
                  </w:txbxContent>
                </v:textbox>
              </v:shape>
            </w:pict>
          </mc:Fallback>
        </mc:AlternateContent>
      </w:r>
      <w:r w:rsidR="009700F7" w:rsidRPr="009700F7">
        <w:rPr>
          <w:rFonts w:ascii="Arial" w:eastAsia="Times New Roman" w:hAnsi="Arial" w:cs="Arial"/>
          <w:color w:val="000000"/>
          <w:sz w:val="22"/>
          <w:szCs w:val="22"/>
          <w:lang w:val="fr-FR"/>
        </w:rPr>
        <w:t xml:space="preserve">Si vous êtes victime ou témoin direct de ces actes, vous pouvez signaler les faits. </w:t>
      </w:r>
    </w:p>
    <w:p w:rsidR="009700F7" w:rsidRPr="009700F7" w:rsidRDefault="00F80B6A" w:rsidP="009700F7">
      <w:pPr>
        <w:spacing w:before="240" w:after="240"/>
        <w:jc w:val="both"/>
        <w:rPr>
          <w:rFonts w:ascii="Arial" w:eastAsia="Times New Roman" w:hAnsi="Arial" w:cs="Arial"/>
          <w:b/>
          <w:bCs/>
          <w:color w:val="C00000"/>
          <w:sz w:val="22"/>
          <w:szCs w:val="22"/>
          <w:lang w:val="fr-FR"/>
        </w:rPr>
      </w:pPr>
      <w:r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-100331</wp:posOffset>
                </wp:positionH>
                <wp:positionV relativeFrom="paragraph">
                  <wp:posOffset>260350</wp:posOffset>
                </wp:positionV>
                <wp:extent cx="2058036" cy="2771775"/>
                <wp:effectExtent l="0" t="0" r="18415" b="2857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6" cy="2771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AAB" w:rsidRDefault="006E4AAB" w:rsidP="001F45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:rsidR="001F4509" w:rsidRDefault="001F4509" w:rsidP="001F45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1F4509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Vous pouvez communiquer votre signalement :</w:t>
                            </w:r>
                          </w:p>
                          <w:p w:rsidR="001F4509" w:rsidRPr="001F4509" w:rsidRDefault="001F4509" w:rsidP="001F45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:rsidR="001F4509" w:rsidRDefault="001F4509" w:rsidP="001F45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1F4509">
                              <w:rPr>
                                <w:rFonts w:ascii="Arial" w:hAnsi="Arial" w:cs="Arial"/>
                                <w:b/>
                                <w:sz w:val="20"/>
                                <w:lang w:val="fr-FR"/>
                              </w:rPr>
                              <w:t>- de préférence par mail :</w:t>
                            </w:r>
                            <w:r w:rsidRPr="001F4509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formulaire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d</w:t>
                            </w:r>
                            <w:r w:rsidRPr="001F4509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e saisine disponible sur le site du CDG79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à transmettre à </w:t>
                            </w:r>
                            <w:hyperlink r:id="rId6" w:history="1">
                              <w:r w:rsidRPr="00BC308F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lang w:val="fr-FR"/>
                                </w:rPr>
                                <w:t>signalement@cdg79.fr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1F4509" w:rsidRDefault="001F4509" w:rsidP="001F45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:rsidR="001F4509" w:rsidRDefault="001F4509" w:rsidP="001F45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- </w:t>
                            </w:r>
                            <w:r w:rsidRPr="001F4509">
                              <w:rPr>
                                <w:rFonts w:ascii="Arial" w:hAnsi="Arial" w:cs="Arial"/>
                                <w:b/>
                                <w:sz w:val="20"/>
                                <w:lang w:val="fr-FR"/>
                              </w:rPr>
                              <w:t>par courrier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 : formulaire de saisine imprimé et complété</w:t>
                            </w:r>
                          </w:p>
                          <w:p w:rsidR="001F4509" w:rsidRDefault="001F4509" w:rsidP="001F45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:rsidR="001F4509" w:rsidRPr="001F4509" w:rsidRDefault="001F4509" w:rsidP="001F45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Vous recevrez un accusé de réception sous 8 jours vous informant de suites données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9" style="position:absolute;left:0;text-align:left;margin-left:-7.9pt;margin-top:20.5pt;width:162.0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6E4AAB" w:rsidRDefault="006E4AAB" w:rsidP="001F450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:rsidR="001F4509" w:rsidRDefault="001F4509" w:rsidP="001F450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 w:rsidRPr="001F4509">
                        <w:rPr>
                          <w:rFonts w:ascii="Arial" w:hAnsi="Arial" w:cs="Arial"/>
                          <w:sz w:val="20"/>
                          <w:lang w:val="fr-FR"/>
                        </w:rPr>
                        <w:t>Vous pouvez communiquer votre signalement :</w:t>
                      </w:r>
                    </w:p>
                    <w:p w:rsidR="001F4509" w:rsidRPr="001F4509" w:rsidRDefault="001F4509" w:rsidP="001F450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:rsidR="001F4509" w:rsidRDefault="001F4509" w:rsidP="001F450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 w:rsidRPr="001F4509">
                        <w:rPr>
                          <w:rFonts w:ascii="Arial" w:hAnsi="Arial" w:cs="Arial"/>
                          <w:b/>
                          <w:sz w:val="20"/>
                          <w:lang w:val="fr-FR"/>
                        </w:rPr>
                        <w:t>- de préférence par mail :</w:t>
                      </w:r>
                      <w:r w:rsidRPr="001F4509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formulaire </w:t>
                      </w: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d</w:t>
                      </w:r>
                      <w:r w:rsidRPr="001F4509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e saisine disponible sur le site du CDG79 </w:t>
                      </w: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à transmettre à </w:t>
                      </w:r>
                      <w:hyperlink r:id="rId7" w:history="1">
                        <w:r w:rsidRPr="00BC308F">
                          <w:rPr>
                            <w:rStyle w:val="Lienhypertexte"/>
                            <w:rFonts w:ascii="Arial" w:hAnsi="Arial" w:cs="Arial"/>
                            <w:sz w:val="20"/>
                            <w:lang w:val="fr-FR"/>
                          </w:rPr>
                          <w:t>signalement@cdg79.fr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</w:t>
                      </w:r>
                    </w:p>
                    <w:p w:rsidR="001F4509" w:rsidRDefault="001F4509" w:rsidP="001F450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:rsidR="001F4509" w:rsidRDefault="001F4509" w:rsidP="001F450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- </w:t>
                      </w:r>
                      <w:r w:rsidRPr="001F4509">
                        <w:rPr>
                          <w:rFonts w:ascii="Arial" w:hAnsi="Arial" w:cs="Arial"/>
                          <w:b/>
                          <w:sz w:val="20"/>
                          <w:lang w:val="fr-FR"/>
                        </w:rPr>
                        <w:t>par courrier</w:t>
                      </w: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 : formulaire de saisine imprimé et complété</w:t>
                      </w:r>
                    </w:p>
                    <w:p w:rsidR="001F4509" w:rsidRDefault="001F4509" w:rsidP="001F450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:rsidR="001F4509" w:rsidRPr="001F4509" w:rsidRDefault="001F4509" w:rsidP="001F450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Vous recevrez un accusé de réception sous 8 jours vous informant de suites données</w:t>
                      </w:r>
                    </w:p>
                  </w:txbxContent>
                </v:textbox>
              </v:roundrect>
            </w:pict>
          </mc:Fallback>
        </mc:AlternateContent>
      </w:r>
      <w:r w:rsidR="00B7663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C9E36" wp14:editId="75AE59ED">
                <wp:simplePos x="0" y="0"/>
                <wp:positionH relativeFrom="column">
                  <wp:posOffset>2076450</wp:posOffset>
                </wp:positionH>
                <wp:positionV relativeFrom="paragraph">
                  <wp:posOffset>302895</wp:posOffset>
                </wp:positionV>
                <wp:extent cx="1962150" cy="277177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771775"/>
                        </a:xfrm>
                        <a:prstGeom prst="roundRect">
                          <a:avLst/>
                        </a:prstGeom>
                        <a:solidFill>
                          <a:srgbClr val="80008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1404" w:rsidRDefault="00A61404" w:rsidP="00B7663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</w:p>
                          <w:p w:rsidR="00B76638" w:rsidRDefault="006E4AAB" w:rsidP="00B7663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>Vous serez contacté pour réaliser un entretien préalable à la réunion de la cellule du dispositif afin de valider les éléments communiqués, apporter des précisions.</w:t>
                            </w:r>
                          </w:p>
                          <w:p w:rsidR="00A61404" w:rsidRDefault="00A61404" w:rsidP="00B7663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</w:p>
                          <w:p w:rsidR="006E4AAB" w:rsidRDefault="006E4AAB" w:rsidP="00B7663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La cellule </w:t>
                            </w:r>
                            <w:r w:rsidR="00A614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se réunit dans un délai de </w:t>
                            </w:r>
                            <w:r w:rsidR="001266E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2 à 4 semaines </w:t>
                            </w:r>
                            <w:r w:rsidR="00A614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>pour étudier le signalement.</w:t>
                            </w:r>
                          </w:p>
                          <w:p w:rsidR="00A61404" w:rsidRDefault="00A61404" w:rsidP="00B7663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</w:p>
                          <w:p w:rsidR="00A61404" w:rsidRPr="00B76638" w:rsidRDefault="00A61404" w:rsidP="00B7663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>Vous êtes informé dans un délai 8 jours de vos droits et des mesures d’orientation prioritaires.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C9E36" id="Rectangle à coins arrondis 1" o:spid="_x0000_s1030" style="position:absolute;left:0;text-align:left;margin-left:163.5pt;margin-top:23.85pt;width:154.5pt;height:21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" fillcolor="purple" strokecolor="#41719c" strokeweight="1pt">
                <v:stroke joinstyle="miter"/>
                <v:textbox>
                  <w:txbxContent>
                    <w:p w:rsidR="00A61404" w:rsidRDefault="00A61404" w:rsidP="00B7663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</w:pPr>
                    </w:p>
                    <w:p w:rsidR="00B76638" w:rsidRDefault="006E4AAB" w:rsidP="00B7663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>Vous serez contacté pour réaliser un entretien préalable à la réunion de la cellule du dispositif afin de valider les éléments communiqués, apporter des précisions.</w:t>
                      </w:r>
                    </w:p>
                    <w:p w:rsidR="00A61404" w:rsidRDefault="00A61404" w:rsidP="00B7663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</w:pPr>
                    </w:p>
                    <w:p w:rsidR="006E4AAB" w:rsidRDefault="006E4AAB" w:rsidP="00B7663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 xml:space="preserve">La cellule </w:t>
                      </w:r>
                      <w:r w:rsidR="00A61404"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 xml:space="preserve">se réunit dans un délai de </w:t>
                      </w:r>
                      <w:r w:rsidR="001266E4"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 xml:space="preserve">2 à 4 semaines </w:t>
                      </w:r>
                      <w:r w:rsidR="00A61404"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>pour étudier le signalement.</w:t>
                      </w:r>
                    </w:p>
                    <w:p w:rsidR="00A61404" w:rsidRDefault="00A61404" w:rsidP="00B7663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</w:pPr>
                    </w:p>
                    <w:p w:rsidR="00A61404" w:rsidRPr="00B76638" w:rsidRDefault="00A61404" w:rsidP="00B7663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>Vous êtes informé dans un délai 8 jours de vos droits et des mesures d’orientation prioritaires.</w:t>
                      </w:r>
                    </w:p>
                  </w:txbxContent>
                </v:textbox>
              </v:roundrect>
            </w:pict>
          </mc:Fallback>
        </mc:AlternateContent>
      </w:r>
      <w:r w:rsidR="009700F7" w:rsidRPr="009700F7">
        <w:rPr>
          <w:rFonts w:ascii="Arial" w:eastAsia="Times New Roman" w:hAnsi="Arial" w:cs="Arial"/>
          <w:b/>
          <w:bCs/>
          <w:color w:val="C00000"/>
          <w:sz w:val="22"/>
          <w:szCs w:val="22"/>
          <w:lang w:val="fr-FR"/>
        </w:rPr>
        <w:t xml:space="preserve">Quelles sont les étapes du dispositif ? </w:t>
      </w:r>
    </w:p>
    <w:p w:rsidR="001F4509" w:rsidRDefault="00F80B6A" w:rsidP="009700F7">
      <w:pPr>
        <w:spacing w:before="240" w:after="24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98058" wp14:editId="2CDD7891">
                <wp:simplePos x="0" y="0"/>
                <wp:positionH relativeFrom="column">
                  <wp:posOffset>4157980</wp:posOffset>
                </wp:positionH>
                <wp:positionV relativeFrom="paragraph">
                  <wp:posOffset>5080</wp:posOffset>
                </wp:positionV>
                <wp:extent cx="2019300" cy="27527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752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6043" w:rsidRDefault="00886043" w:rsidP="00A614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</w:p>
                          <w:p w:rsidR="00A61404" w:rsidRDefault="00A61404" w:rsidP="00A614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Dans un délai de 21 jours, la cellule préconise : </w:t>
                            </w:r>
                          </w:p>
                          <w:p w:rsidR="00A61404" w:rsidRDefault="00A61404" w:rsidP="00A614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- des mesures </w:t>
                            </w:r>
                            <w:r w:rsidR="00FA2AF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>d’orientation et d’accompagnement ver</w:t>
                            </w:r>
                            <w:r w:rsidR="00F460C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>s</w:t>
                            </w:r>
                            <w:r w:rsidR="00FA2AF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 les structures/professionnels sont transmises au signalant</w:t>
                            </w:r>
                            <w:r w:rsidR="00F80B6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>.</w:t>
                            </w:r>
                            <w:r w:rsidR="00F80B6A" w:rsidRPr="00F80B6A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F80B6A" w:rsidRDefault="00F80B6A" w:rsidP="00A614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>- des recommandations auprès de l’employeur lui permettant de traiter les faits.</w:t>
                            </w:r>
                          </w:p>
                          <w:p w:rsidR="00A61404" w:rsidRPr="00B76638" w:rsidRDefault="00F80B6A" w:rsidP="00F80B6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fr-FR"/>
                              </w:rPr>
                              <w:t>Dans un délai d’un mois, puis de 3 mois, la cellule réalise un suivi des mesures recommandées auprès du signalant et de l’employeur.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98058" id="Rectangle à coins arrondis 4" o:spid="_x0000_s1031" style="position:absolute;left:0;text-align:left;margin-left:327.4pt;margin-top:.4pt;width:159pt;height:2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" fillcolor="#538135 [2409]" strokecolor="#41719c" strokeweight="1pt">
                <v:stroke joinstyle="miter"/>
                <v:textbox>
                  <w:txbxContent>
                    <w:p w:rsidR="00886043" w:rsidRDefault="00886043" w:rsidP="00A614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</w:pPr>
                    </w:p>
                    <w:p w:rsidR="00A61404" w:rsidRDefault="00A61404" w:rsidP="00A614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 xml:space="preserve">Dans un délai de 21 jours, la cellule préconise : </w:t>
                      </w:r>
                    </w:p>
                    <w:p w:rsidR="00A61404" w:rsidRDefault="00A61404" w:rsidP="00A614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 xml:space="preserve">- des mesures </w:t>
                      </w:r>
                      <w:r w:rsidR="00FA2AF1"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>d’orientation et d’accompagnement ver</w:t>
                      </w:r>
                      <w:r w:rsidR="00F460CA"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>s</w:t>
                      </w:r>
                      <w:r w:rsidR="00FA2AF1"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 xml:space="preserve"> les structures/professionnels sont transmises au signalant</w:t>
                      </w:r>
                      <w:r w:rsidR="00F80B6A"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>.</w:t>
                      </w:r>
                      <w:r w:rsidR="00F80B6A" w:rsidRPr="00F80B6A">
                        <w:rPr>
                          <w:rFonts w:ascii="Arial" w:hAnsi="Arial" w:cs="Arial"/>
                          <w:noProof/>
                          <w:color w:val="FFFFFF" w:themeColor="background1"/>
                          <w:sz w:val="20"/>
                          <w:lang w:val="fr-FR"/>
                        </w:rPr>
                        <w:t xml:space="preserve"> </w:t>
                      </w:r>
                    </w:p>
                    <w:p w:rsidR="00F80B6A" w:rsidRDefault="00F80B6A" w:rsidP="00A614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>- des recommandations auprès de l’employeur lui permettant de traiter les faits.</w:t>
                      </w:r>
                    </w:p>
                    <w:p w:rsidR="00A61404" w:rsidRPr="00B76638" w:rsidRDefault="00F80B6A" w:rsidP="00F80B6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fr-FR"/>
                        </w:rPr>
                        <w:t>Dans un délai d’un mois, puis de 3 mois, la cellule réalise un suivi des mesures recommandées auprès du signalant et de l’employeur.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4509" w:rsidRDefault="001F4509" w:rsidP="009700F7">
      <w:pPr>
        <w:spacing w:before="240" w:after="240"/>
        <w:jc w:val="both"/>
        <w:rPr>
          <w:rFonts w:ascii="Arial" w:hAnsi="Arial" w:cs="Arial"/>
          <w:sz w:val="22"/>
          <w:szCs w:val="22"/>
          <w:lang w:val="fr-FR"/>
        </w:rPr>
      </w:pPr>
    </w:p>
    <w:p w:rsidR="001F4509" w:rsidRDefault="001F4509" w:rsidP="009700F7">
      <w:pPr>
        <w:spacing w:before="240" w:after="240"/>
        <w:jc w:val="both"/>
        <w:rPr>
          <w:rFonts w:ascii="Arial" w:hAnsi="Arial" w:cs="Arial"/>
          <w:sz w:val="22"/>
          <w:szCs w:val="22"/>
          <w:lang w:val="fr-FR"/>
        </w:rPr>
      </w:pPr>
    </w:p>
    <w:p w:rsidR="001F4509" w:rsidRDefault="001F4509" w:rsidP="009700F7">
      <w:pPr>
        <w:spacing w:before="240" w:after="240"/>
        <w:jc w:val="both"/>
        <w:rPr>
          <w:rFonts w:ascii="Arial" w:hAnsi="Arial" w:cs="Arial"/>
          <w:sz w:val="22"/>
          <w:szCs w:val="22"/>
          <w:lang w:val="fr-FR"/>
        </w:rPr>
      </w:pPr>
    </w:p>
    <w:p w:rsidR="001F4509" w:rsidRDefault="001F4509" w:rsidP="009700F7">
      <w:pPr>
        <w:spacing w:before="240" w:after="240"/>
        <w:jc w:val="both"/>
        <w:rPr>
          <w:rFonts w:ascii="Arial" w:hAnsi="Arial" w:cs="Arial"/>
          <w:sz w:val="22"/>
          <w:szCs w:val="22"/>
          <w:lang w:val="fr-FR"/>
        </w:rPr>
      </w:pPr>
    </w:p>
    <w:p w:rsidR="001F4509" w:rsidRDefault="001F4509" w:rsidP="009700F7">
      <w:pPr>
        <w:spacing w:before="240" w:after="240"/>
        <w:jc w:val="both"/>
        <w:rPr>
          <w:rFonts w:ascii="Arial" w:hAnsi="Arial" w:cs="Arial"/>
          <w:sz w:val="22"/>
          <w:szCs w:val="22"/>
          <w:lang w:val="fr-FR"/>
        </w:rPr>
      </w:pPr>
    </w:p>
    <w:p w:rsidR="001F4509" w:rsidRDefault="001F4509" w:rsidP="009700F7">
      <w:pPr>
        <w:spacing w:before="240" w:after="240"/>
        <w:jc w:val="both"/>
        <w:rPr>
          <w:rFonts w:ascii="Arial" w:hAnsi="Arial" w:cs="Arial"/>
          <w:sz w:val="22"/>
          <w:szCs w:val="22"/>
          <w:lang w:val="fr-FR"/>
        </w:rPr>
      </w:pPr>
    </w:p>
    <w:p w:rsidR="001F4509" w:rsidRDefault="001F4509" w:rsidP="009700F7">
      <w:pPr>
        <w:spacing w:before="240" w:after="240"/>
        <w:jc w:val="both"/>
        <w:rPr>
          <w:rFonts w:ascii="Arial" w:hAnsi="Arial" w:cs="Arial"/>
          <w:sz w:val="22"/>
          <w:szCs w:val="22"/>
          <w:lang w:val="fr-FR"/>
        </w:rPr>
      </w:pPr>
    </w:p>
    <w:p w:rsidR="001F4509" w:rsidRDefault="001F4509" w:rsidP="009700F7">
      <w:pPr>
        <w:spacing w:before="240" w:after="240"/>
        <w:jc w:val="both"/>
        <w:rPr>
          <w:rFonts w:ascii="Arial" w:hAnsi="Arial" w:cs="Arial"/>
          <w:sz w:val="22"/>
          <w:szCs w:val="22"/>
          <w:lang w:val="fr-FR"/>
        </w:rPr>
      </w:pPr>
    </w:p>
    <w:p w:rsidR="0029151C" w:rsidRPr="0029151C" w:rsidRDefault="0029151C" w:rsidP="009700F7">
      <w:pPr>
        <w:spacing w:before="240" w:after="240"/>
        <w:jc w:val="both"/>
        <w:rPr>
          <w:rFonts w:ascii="Arial" w:hAnsi="Arial" w:cs="Arial"/>
          <w:sz w:val="10"/>
          <w:szCs w:val="22"/>
          <w:lang w:val="fr-FR"/>
        </w:rPr>
      </w:pPr>
    </w:p>
    <w:p w:rsidR="00E9362E" w:rsidRPr="0029151C" w:rsidRDefault="009700F7" w:rsidP="009700F7">
      <w:pPr>
        <w:spacing w:before="240" w:after="240"/>
        <w:jc w:val="both"/>
        <w:rPr>
          <w:rFonts w:ascii="Arial" w:hAnsi="Arial" w:cs="Arial"/>
          <w:sz w:val="22"/>
          <w:szCs w:val="22"/>
          <w:lang w:val="fr-FR"/>
        </w:rPr>
      </w:pPr>
      <w:r w:rsidRPr="009700F7">
        <w:rPr>
          <w:rFonts w:ascii="Arial" w:hAnsi="Arial" w:cs="Arial"/>
          <w:sz w:val="22"/>
          <w:szCs w:val="22"/>
          <w:lang w:val="fr-FR"/>
        </w:rPr>
        <w:t xml:space="preserve">Vous trouverez toutes les informations nécessaires sur le site internet du </w:t>
      </w:r>
      <w:r w:rsidR="00EE53AF">
        <w:rPr>
          <w:rFonts w:ascii="Arial" w:hAnsi="Arial" w:cs="Arial"/>
          <w:sz w:val="22"/>
          <w:szCs w:val="22"/>
          <w:lang w:val="fr-FR"/>
        </w:rPr>
        <w:t>CDG79</w:t>
      </w:r>
      <w:r w:rsidRPr="009700F7">
        <w:rPr>
          <w:rFonts w:ascii="Arial" w:hAnsi="Arial" w:cs="Arial"/>
          <w:sz w:val="22"/>
          <w:szCs w:val="22"/>
          <w:lang w:val="fr-FR"/>
        </w:rPr>
        <w:t xml:space="preserve"> dans</w:t>
      </w:r>
      <w:r w:rsidRPr="009700F7">
        <w:rPr>
          <w:rFonts w:ascii="Arial" w:hAnsi="Arial" w:cs="Arial"/>
          <w:color w:val="70AD47" w:themeColor="accent6"/>
          <w:sz w:val="22"/>
          <w:szCs w:val="22"/>
          <w:lang w:val="fr-FR"/>
        </w:rPr>
        <w:t xml:space="preserve"> </w:t>
      </w:r>
      <w:hyperlink r:id="rId8" w:history="1">
        <w:r w:rsidRPr="009700F7">
          <w:rPr>
            <w:rStyle w:val="Lienhypertexte"/>
            <w:rFonts w:ascii="Arial" w:hAnsi="Arial" w:cs="Arial"/>
            <w:color w:val="538135" w:themeColor="accent6" w:themeShade="BF"/>
            <w:sz w:val="22"/>
            <w:szCs w:val="22"/>
            <w:lang w:val="fr-FR"/>
          </w:rPr>
          <w:t xml:space="preserve">l’espace agent et la rubrique </w:t>
        </w:r>
        <w:r w:rsidRPr="009700F7">
          <w:rPr>
            <w:rStyle w:val="Lienhypertexte"/>
            <w:rFonts w:ascii="Arial" w:hAnsi="Arial" w:cs="Arial"/>
            <w:i/>
            <w:iCs/>
            <w:color w:val="538135" w:themeColor="accent6" w:themeShade="BF"/>
            <w:sz w:val="22"/>
            <w:szCs w:val="22"/>
            <w:lang w:val="fr-FR"/>
          </w:rPr>
          <w:t xml:space="preserve">Alerte Harcèlement </w:t>
        </w:r>
      </w:hyperlink>
      <w:r w:rsidRPr="009700F7">
        <w:rPr>
          <w:rFonts w:ascii="Arial" w:hAnsi="Arial" w:cs="Arial"/>
          <w:color w:val="000000" w:themeColor="text1"/>
          <w:sz w:val="22"/>
          <w:szCs w:val="22"/>
          <w:highlight w:val="yellow"/>
          <w:lang w:val="fr-FR"/>
        </w:rPr>
        <w:t>[en complément, indiquer l’accès sur les réseaux internes de la collectivité/accès des documents papiers]</w:t>
      </w:r>
      <w:r w:rsidRPr="009700F7">
        <w:rPr>
          <w:rFonts w:ascii="Arial" w:eastAsia="Times New Roman" w:hAnsi="Arial" w:cs="Arial"/>
          <w:i/>
          <w:iCs/>
          <w:color w:val="000000"/>
          <w:sz w:val="22"/>
          <w:szCs w:val="22"/>
          <w:lang w:val="fr-FR"/>
        </w:rPr>
        <w:t xml:space="preserve">. </w:t>
      </w:r>
      <w:r w:rsidRPr="009700F7">
        <w:rPr>
          <w:rFonts w:ascii="Arial" w:hAnsi="Arial" w:cs="Arial"/>
          <w:sz w:val="22"/>
          <w:szCs w:val="22"/>
          <w:lang w:val="fr-FR"/>
        </w:rPr>
        <w:t xml:space="preserve">Vous pouvez vous rapprocher de votre référent interne : </w:t>
      </w:r>
      <w:r w:rsidRPr="009700F7">
        <w:rPr>
          <w:rFonts w:ascii="Arial" w:hAnsi="Arial" w:cs="Arial"/>
          <w:sz w:val="22"/>
          <w:szCs w:val="22"/>
          <w:highlight w:val="yellow"/>
          <w:lang w:val="fr-FR"/>
        </w:rPr>
        <w:t>Monsieur/Madame</w:t>
      </w:r>
      <w:r w:rsidRPr="009700F7">
        <w:rPr>
          <w:rFonts w:ascii="Arial" w:hAnsi="Arial" w:cs="Arial"/>
          <w:sz w:val="22"/>
          <w:szCs w:val="22"/>
          <w:lang w:val="fr-FR"/>
        </w:rPr>
        <w:t xml:space="preserve">         pour toute demande </w:t>
      </w:r>
      <w:r w:rsidR="0029151C">
        <w:rPr>
          <w:rFonts w:ascii="Arial" w:hAnsi="Arial" w:cs="Arial"/>
          <w:sz w:val="22"/>
          <w:szCs w:val="22"/>
          <w:lang w:val="fr-FR"/>
        </w:rPr>
        <w:t>d’informations complémentaires.</w:t>
      </w:r>
    </w:p>
    <w:sectPr w:rsidR="00E9362E" w:rsidRPr="0029151C" w:rsidSect="009700F7">
      <w:headerReference w:type="default" r:id="rId9"/>
      <w:foot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E4" w:rsidRDefault="001266E4" w:rsidP="009700F7">
      <w:r>
        <w:separator/>
      </w:r>
    </w:p>
  </w:endnote>
  <w:endnote w:type="continuationSeparator" w:id="0">
    <w:p w:rsidR="001266E4" w:rsidRDefault="001266E4" w:rsidP="0097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F7" w:rsidRDefault="009700F7">
    <w:pPr>
      <w:pStyle w:val="Pieddepage"/>
    </w:pPr>
    <w:r w:rsidRPr="001F5A19">
      <w:rPr>
        <w:rFonts w:cstheme="minorHAnsi"/>
        <w:noProof/>
        <w:sz w:val="16"/>
        <w:szCs w:val="16"/>
        <w:lang w:eastAsia="fr-FR"/>
      </w:rPr>
      <w:drawing>
        <wp:inline distT="0" distB="0" distL="0" distR="0" wp14:anchorId="35E7101A" wp14:editId="7C6188B0">
          <wp:extent cx="5760720" cy="288290"/>
          <wp:effectExtent l="0" t="0" r="0" b="0"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ouleur CDG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00F7" w:rsidRPr="009700F7" w:rsidRDefault="009700F7" w:rsidP="009700F7">
    <w:pPr>
      <w:jc w:val="center"/>
      <w:rPr>
        <w:rFonts w:ascii="Calibri" w:hAnsi="Calibri" w:cs="Calibri"/>
        <w:sz w:val="18"/>
      </w:rPr>
    </w:pPr>
    <w:r w:rsidRPr="007A66EB">
      <w:rPr>
        <w:rFonts w:ascii="Calibri" w:hAnsi="Calibri" w:cs="Calibri"/>
        <w:sz w:val="18"/>
      </w:rPr>
      <w:t>CDG79 – 9 rue Chaigneau 79400 St-Maixent-l’École</w:t>
    </w:r>
    <w:r>
      <w:rPr>
        <w:rFonts w:ascii="Calibri" w:hAnsi="Calibri" w:cs="Calibri"/>
        <w:sz w:val="18"/>
      </w:rPr>
      <w:t xml:space="preserve"> / 05.49.06.08.50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E4" w:rsidRDefault="001266E4" w:rsidP="009700F7">
      <w:r>
        <w:separator/>
      </w:r>
    </w:p>
  </w:footnote>
  <w:footnote w:type="continuationSeparator" w:id="0">
    <w:p w:rsidR="001266E4" w:rsidRDefault="001266E4" w:rsidP="0097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F7" w:rsidRDefault="009700F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5B2E3FB" wp14:editId="2AE0EAF4">
          <wp:simplePos x="0" y="0"/>
          <wp:positionH relativeFrom="column">
            <wp:posOffset>-385445</wp:posOffset>
          </wp:positionH>
          <wp:positionV relativeFrom="paragraph">
            <wp:posOffset>26670</wp:posOffset>
          </wp:positionV>
          <wp:extent cx="1838325" cy="904875"/>
          <wp:effectExtent l="0" t="0" r="9525" b="9525"/>
          <wp:wrapTight wrapText="bothSides">
            <wp:wrapPolygon edited="0">
              <wp:start x="0" y="0"/>
              <wp:lineTo x="0" y="21373"/>
              <wp:lineTo x="21488" y="21373"/>
              <wp:lineTo x="21488" y="0"/>
              <wp:lineTo x="0" y="0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G79_Logo horizontal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00F7" w:rsidRDefault="009700F7" w:rsidP="009700F7">
    <w:pPr>
      <w:pStyle w:val="En-tte"/>
      <w:tabs>
        <w:tab w:val="clear" w:pos="4536"/>
        <w:tab w:val="left" w:pos="5670"/>
      </w:tabs>
    </w:pPr>
    <w:r>
      <w:tab/>
    </w:r>
    <w:r w:rsidRPr="009700F7">
      <w:rPr>
        <w:highlight w:val="yellow"/>
      </w:rP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4"/>
    <w:rsid w:val="001266E4"/>
    <w:rsid w:val="001F4509"/>
    <w:rsid w:val="0029151C"/>
    <w:rsid w:val="006E4AAB"/>
    <w:rsid w:val="007758FA"/>
    <w:rsid w:val="007D6B91"/>
    <w:rsid w:val="00886043"/>
    <w:rsid w:val="009700F7"/>
    <w:rsid w:val="00A61404"/>
    <w:rsid w:val="00B76638"/>
    <w:rsid w:val="00C60FEA"/>
    <w:rsid w:val="00E9362E"/>
    <w:rsid w:val="00EE53AF"/>
    <w:rsid w:val="00F460CA"/>
    <w:rsid w:val="00F80B6A"/>
    <w:rsid w:val="00FA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53949C-CB39-468C-8467-0D17175E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0F7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0F7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9700F7"/>
  </w:style>
  <w:style w:type="paragraph" w:styleId="Pieddepage">
    <w:name w:val="footer"/>
    <w:basedOn w:val="Normal"/>
    <w:link w:val="PieddepageCar"/>
    <w:uiPriority w:val="99"/>
    <w:unhideWhenUsed/>
    <w:rsid w:val="009700F7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700F7"/>
  </w:style>
  <w:style w:type="character" w:styleId="Lienhypertexte">
    <w:name w:val="Hyperlink"/>
    <w:basedOn w:val="Policepardfaut"/>
    <w:uiPriority w:val="99"/>
    <w:unhideWhenUsed/>
    <w:rsid w:val="009700F7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700F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60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0CA"/>
    <w:rPr>
      <w:rFonts w:ascii="Segoe UI" w:eastAsiaTheme="minorEastAsia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17.fr/index.php/Espace-AGENT?idpage=280&amp;afficheMenuContextuel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gnalement@cdg79.fr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gnalement@cdg79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VDHAS\DOCUMENTS%20CHARTES\Note%20d'information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68D41F58434FB7BAB5AA3EC4412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BDF81-61D5-4E55-96F8-911F67517311}"/>
      </w:docPartPr>
      <w:docPartBody>
        <w:p w:rsidR="00333BEF" w:rsidRDefault="00333BEF">
          <w:pPr>
            <w:pStyle w:val="4868D41F58434FB7BAB5AA3EC4412CDE"/>
          </w:pPr>
          <w:r w:rsidRPr="00BC308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EF"/>
    <w:rsid w:val="003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868D41F58434FB7BAB5AA3EC4412CDE">
    <w:name w:val="4868D41F58434FB7BAB5AA3EC4412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d'information V2</Template>
  <TotalTime>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ANDRE</dc:creator>
  <cp:keywords/>
  <dc:description/>
  <cp:lastModifiedBy>Claire ANDRE</cp:lastModifiedBy>
  <cp:revision>2</cp:revision>
  <cp:lastPrinted>2023-08-31T13:40:00Z</cp:lastPrinted>
  <dcterms:created xsi:type="dcterms:W3CDTF">2023-09-05T13:51:00Z</dcterms:created>
  <dcterms:modified xsi:type="dcterms:W3CDTF">2023-09-05T13:51:00Z</dcterms:modified>
</cp:coreProperties>
</file>